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6D6ADDF1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155B6E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>o de suas funções no período do dia</w:t>
      </w:r>
      <w:r w:rsidRPr="00D16659">
        <w:rPr>
          <w:rFonts w:ascii="Times New Roman" w:hAnsi="Times New Roman" w:cs="Times New Roman"/>
          <w:sz w:val="28"/>
          <w:szCs w:val="28"/>
        </w:rPr>
        <w:t xml:space="preserve"> </w:t>
      </w:r>
      <w:r w:rsidR="00D51CB8">
        <w:rPr>
          <w:rFonts w:ascii="Times New Roman" w:hAnsi="Times New Roman" w:cs="Times New Roman"/>
          <w:sz w:val="28"/>
          <w:szCs w:val="28"/>
        </w:rPr>
        <w:t>16 a 19 d</w:t>
      </w:r>
      <w:r w:rsidR="00B846AD">
        <w:rPr>
          <w:rFonts w:ascii="Times New Roman" w:hAnsi="Times New Roman" w:cs="Times New Roman"/>
          <w:sz w:val="28"/>
          <w:szCs w:val="28"/>
        </w:rPr>
        <w:t>e maio de 2023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Pr="00D16659">
        <w:rPr>
          <w:rFonts w:ascii="Times New Roman" w:hAnsi="Times New Roman" w:cs="Times New Roman"/>
          <w:sz w:val="28"/>
          <w:szCs w:val="28"/>
        </w:rPr>
        <w:t xml:space="preserve">bem como seja efetuado o competente desconto </w:t>
      </w:r>
      <w:r w:rsidR="00B846AD">
        <w:rPr>
          <w:rFonts w:ascii="Times New Roman" w:hAnsi="Times New Roman" w:cs="Times New Roman"/>
          <w:sz w:val="28"/>
          <w:szCs w:val="28"/>
        </w:rPr>
        <w:t xml:space="preserve">das horas não </w:t>
      </w:r>
      <w:r w:rsidRPr="00D16659">
        <w:rPr>
          <w:rFonts w:ascii="Times New Roman" w:hAnsi="Times New Roman" w:cs="Times New Roman"/>
          <w:sz w:val="28"/>
          <w:szCs w:val="28"/>
        </w:rPr>
        <w:t>trabalhado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>pois estava a serviço do Legislativo</w:t>
      </w:r>
      <w:r w:rsidR="00D51CB8">
        <w:rPr>
          <w:rFonts w:ascii="Times New Roman" w:hAnsi="Times New Roman" w:cs="Times New Roman"/>
          <w:sz w:val="28"/>
          <w:szCs w:val="28"/>
        </w:rPr>
        <w:t>. Na capital do estado.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799437A5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D51CB8">
        <w:rPr>
          <w:rFonts w:ascii="Times New Roman" w:hAnsi="Times New Roman" w:cs="Times New Roman"/>
          <w:sz w:val="28"/>
          <w:szCs w:val="28"/>
        </w:rPr>
        <w:t>15</w:t>
      </w:r>
      <w:r w:rsidR="00B846AD">
        <w:rPr>
          <w:rFonts w:ascii="Times New Roman" w:hAnsi="Times New Roman" w:cs="Times New Roman"/>
          <w:sz w:val="28"/>
          <w:szCs w:val="28"/>
        </w:rPr>
        <w:t xml:space="preserve"> de maio</w:t>
      </w:r>
      <w:r w:rsidR="0001498B">
        <w:rPr>
          <w:rFonts w:ascii="Times New Roman" w:hAnsi="Times New Roman" w:cs="Times New Roman"/>
          <w:sz w:val="28"/>
          <w:szCs w:val="28"/>
        </w:rPr>
        <w:t xml:space="preserve"> 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7252A291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155B6E">
        <w:rPr>
          <w:rFonts w:ascii="Times New Roman" w:hAnsi="Times New Roman" w:cs="Times New Roman"/>
          <w:sz w:val="28"/>
          <w:szCs w:val="28"/>
        </w:rPr>
        <w:t xml:space="preserve">                 Amauri Macalin dos santos</w:t>
      </w:r>
    </w:p>
    <w:p w14:paraId="44EA3A39" w14:textId="77777777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55B6E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603349"/>
    <w:rsid w:val="00721DC1"/>
    <w:rsid w:val="0076792C"/>
    <w:rsid w:val="007F6B8B"/>
    <w:rsid w:val="008F7655"/>
    <w:rsid w:val="009856D3"/>
    <w:rsid w:val="009E0A4E"/>
    <w:rsid w:val="00A83330"/>
    <w:rsid w:val="00B846AD"/>
    <w:rsid w:val="00B97829"/>
    <w:rsid w:val="00BB31E9"/>
    <w:rsid w:val="00BD01AB"/>
    <w:rsid w:val="00C87F5C"/>
    <w:rsid w:val="00D16659"/>
    <w:rsid w:val="00D47E84"/>
    <w:rsid w:val="00D51CB8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</dc:creator>
  <cp:lastModifiedBy>Usuario</cp:lastModifiedBy>
  <cp:revision>2</cp:revision>
  <cp:lastPrinted>2023-05-16T00:52:00Z</cp:lastPrinted>
  <dcterms:created xsi:type="dcterms:W3CDTF">2023-05-16T00:53:00Z</dcterms:created>
  <dcterms:modified xsi:type="dcterms:W3CDTF">2023-05-16T00:53:00Z</dcterms:modified>
</cp:coreProperties>
</file>